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10.10.1993 in Hamburg, war vom 03.03.2008 bis zum 20.06.2023 in unserem Unternehmen tätig. Sie arbeitete als Buchhalterin in der Buchhaltung am Standort Hamburg.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Musterfraus Aufgabenbereich als Buchhalterin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Kontenabstimmungen und -klärungen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hat Monats- und Jahresabschlüsse nach HGB durchgeführt</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Ansprechpartner/in für verschiedene interne und externe Belange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Unterstützung bei der Erstellung von Steuererklärungen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Zahlungsverkehr inklusive Überweisungen und Lastschriften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Kosten- und Rentabilitätsanalysen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der Zahlungsein- und -ausgänge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äußerst solides Fachwissen in ihrem Fachgebiet sowie in relevanten Randbereichen. Frau Musterfrau erweiterte und aktualisierte ihre guten Fachkenntnisse mit großem Gewinn durch die Teilnahme an internen Weiterbildungsseminaren. In neuen Situationen fand sich Frau Musterfrau aufgrund ihrer schnellen Auffassungsgabe stets gut zurecht. Auch bei hohen Belastungen bewältigte sie ihre Aufgaben immer termingerecht und einwandfrei. Frau Musterfrau erledigte ihre Aufgaben stets mit großer Sorgfalt und Genauigkeit. Frau Musterfrau zeichnete sich stets durch eine überdurchschnittliche Arbeitsqualität aus. Frau Musterfrau arbeitete stets mit viel Engagement und Eigeninitiative. Frau Musterfrau erledigte ihre Aufgaben in lobenswerter Weise. Mit ihren Leistungen waren wir stets voll zufrieden. Hervorzuheben war ihre sehr gute Eignung für interdisziplinäre Teamarbeit. Frau Musterfrau handelte stets äußerst zuverlässig und loyal. Jederzeit überzeugte sie durch ihr ausgeprägtes strategisches und unternehmerisches Denken und Handeln, das sie stets zum Wohle des Unternehmens einsetzte.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Gegenüber Vorgesetzten, Kollegen und Mitarbeitern war ihr Verhalten lobenswert. Ihr Auftreten gegenüber unseren Kunden und Geschäftspartnern war stets gut.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20.06.2023 endet das Arbeitsverhältnis im besten beiderseitigen und freundschaftlichen Einvernehmen. Wir können Frau Musterfrau, die sich um unser Unternehmen sehr verdient gemacht hat, fachlich und persönlich bestens empfehlen. Mit ihrem Weggang verlieren wir eine stets tüchtige Mitarbeiterin, was wir sehr bedauern. Wir bedanken uns für die stets guten Leistungen. Für den weiteren Berufs- und Lebensweg wünschen wir ihr alles Gute und weiterhin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Philip Drengenberg</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Anna Weimer</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