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Mariane Musterfrau geb. am 01.01.1990 in Hamburg, war zunächst vom 18.09.2020 bis zum 30.06.2023 in unserem Unternehmen als Kassiererin im Supermarkt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Diese Position beinhaltete die folgenden verschiedenen Tätigkeiten und weitreichende Verantwortlichkeiten: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Einhaltung von Kassenvorschriften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Empfang und Begrüßung von Kunden und Gästen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Überwachung von Lagerbeständen und Bestellprozessen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Pflege und Bestellung des Kassenzubehörs sowie Kontrolle von Kassenbeständen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Umsetzung von Werbekampagnen und Sonderaktionen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Kassenabrechnungen und Verwaltung von Unterlagen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Einhaltung der internen Qualitäts- und Serviceleistungsstandards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Schulungen für Mitarbeiter</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Frau Musterfrau verfügt über ein recht weit reichendes Fachwissen, welches sie in der Praxis erfolgreich einsetzte. Frau Musterfrau besitzt ein solides Urteilsvermögen und konnte hinsichtlich ihrer Arbeitsabläufe gut durchdachte Anregungen machen und realisieren. Frau Musterfrau war oft belastbar und somit eine Hilfe für ihren Arbeitsbereich. Sie zeichnete sich durch eine selbständige Arbeitsweise und durch Effizienz aus. Ihre Arbeitsleistung war voll zufriedenstellend. Frau Musterfrau hatte eine gute Arbeitsauffassung. Wir waren mit den Ergebnissen und der gezeigten Leistung von Frau Musterfrau jederzeit zufrieden. Frau Musterfrau besuchte innerbetriebliche Weiterbildungsseminare, zu denen sie eingeladen wurde, wodurch ihr Wissen erweitert werden konnte. Frau Musterfrau praktizierte stets eine ausgezeichnete Kommunikation auf allen Gesprächsebenen.</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Gegenüber Vorgesetzten, Kollegen und Mitarbeitern war ihr Benehmen immer einwandfrei. Auch bei unseren Kunden und Geschäftspartnern war sie beliebt.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Das Arbeitsverhältnis endet nach Ablauf der vereinbarten Frist mit dem heutigen Tage.  Für die Mitarbeit in unserem Unternehmen danken wir ihr und wünschen ihr alles Gute.</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