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13.08.1987 in Hamburg, trat am 06.05.1998 in unser Unternehmen ein und war bis zum 06.06.2023 als Krankenpflegerin bei uns in der Pflege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Musterfraus Aufgabenbereich als Krankenpflegerin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Vertrauensvolle Kommunikation mit Familienmitgliedern und anderen Betreuern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von Patienten und Angehörigen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Hygienestandards und Sicherheitsvorschriften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Verantwortung für die Material­wirtschaft und Pflege von medizinischen Geräten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Teilnahme an Fortbildungen und Schulungen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Verabreichung von Medikamenten und Injektionen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Feststellung von Bedarfen und Erarbeitung von Lösungsansätzen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der Vitalparameter</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Zusammenarbeit mit ehrenamtlichen Helfern und Organisationen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Während ihrer Tätigkeit in unserem Unternehmen zeigte Frau Musterfrau gute Fachkenntnisse. Frau Musterfrau besitzt ein solides Urteilsvermögen und konnte hinsichtlich ihrer Arbeitsabläufe gut durchdachte Anregungen machen und realisieren. Frau Musterfrau war oft belastbar und somit eine Hilfe für ihren Arbeitsbereich. Frau Musterfrau arbeitete sehr zuverlässig und zügig. Sie dachte bei der Arbeitsvorbereitung immer mit und erledigte die Aufgaben stets mit großer Sorgfalt und Systematik. Die Arbeitsergebnisse von Frau Musterfrau waren von hoher Qualität. Frau Musterfrau identifizierte sich mit ihren Aufgaben und übernahm bei Bedarf auch zusätzliche Verantwortung. Die Leistungen von Frau Musterfrau waren immer gut bis befriedigend. Frau Musterfrau nutzte alle gebotenen Möglichkeiten zur beruflichen Weiterbildung intensiv und erfolgreich. Sie verfügte in hohem Maße über die für diese Tätigkeit erforderliche Zuverlässigkeit und Ehrlichkeit. Aufgrund ihrer hohen Selbständigkeit qualifizierte sie sich auch für weiterführende Aufgaben.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Benehmen gegenüber Vorgesetzten, Kollegen und Mitarbeitern war stets zufriedenstellend. Auch gegenüber externen Geschäftspartnern konnte Frau Musterfrau ihre fachlich und persönlich gewinnende Art erfolgreich einbringen und sich dabei – Dank ihres diplomatischen Geschicks – jederzeit flexibel auf wechselnde Ansprechpartner einstellen.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Frau Musterfrau verlässt uns auf eigenen Wunsch zum 06.06.2023. Für ihre Dienste danken wir Frau Musterfrau, wir bedauern eine so tüchtige Mitarbeiterin zu verlieren und wünschen ihr für ihren weiteren Berufs- und Lebensweg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06.06.2023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